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7D0D9" w14:textId="102F20B9" w:rsidR="005E3FC7" w:rsidRPr="00957DAA" w:rsidRDefault="005E3FC7" w:rsidP="005E3FC7">
      <w:pPr>
        <w:rPr>
          <w:rFonts w:ascii="Calibri" w:eastAsia="Calibri" w:hAnsi="Calibri"/>
          <w:b/>
          <w:sz w:val="24"/>
          <w:szCs w:val="24"/>
        </w:rPr>
      </w:pPr>
      <w:bookmarkStart w:id="0" w:name="_GoBack"/>
      <w:bookmarkEnd w:id="0"/>
      <w:r w:rsidRPr="00957DAA">
        <w:rPr>
          <w:rFonts w:ascii="Calibri" w:eastAsia="Calibri" w:hAnsi="Calibri"/>
          <w:b/>
          <w:sz w:val="24"/>
          <w:szCs w:val="24"/>
        </w:rPr>
        <w:t xml:space="preserve">Betrifft: </w:t>
      </w:r>
      <w:r w:rsidRPr="00957DAA">
        <w:rPr>
          <w:rFonts w:ascii="Calibri" w:eastAsia="Calibri" w:hAnsi="Calibri"/>
          <w:b/>
          <w:sz w:val="24"/>
          <w:szCs w:val="24"/>
        </w:rPr>
        <w:tab/>
        <w:t xml:space="preserve">Sozialprojekt </w:t>
      </w:r>
      <w:proofErr w:type="spellStart"/>
      <w:r w:rsidRPr="005A3955">
        <w:rPr>
          <w:rFonts w:ascii="Calibri" w:eastAsia="Calibri" w:hAnsi="Calibri"/>
          <w:b/>
          <w:i/>
          <w:iCs/>
          <w:sz w:val="24"/>
          <w:szCs w:val="24"/>
        </w:rPr>
        <w:t>Compassion</w:t>
      </w:r>
      <w:proofErr w:type="spellEnd"/>
    </w:p>
    <w:p w14:paraId="4413ED2C" w14:textId="4BC5ECFF" w:rsidR="005E3FC7" w:rsidRPr="00957DAA" w:rsidRDefault="005E3FC7" w:rsidP="005E3F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60"/>
        </w:tabs>
        <w:rPr>
          <w:rFonts w:ascii="Calibri" w:eastAsia="Calibri" w:hAnsi="Calibri"/>
          <w:sz w:val="24"/>
          <w:szCs w:val="24"/>
        </w:rPr>
      </w:pPr>
      <w:r w:rsidRPr="00957DAA">
        <w:rPr>
          <w:rFonts w:ascii="Calibri" w:eastAsia="Calibri" w:hAnsi="Calibri"/>
          <w:b/>
          <w:sz w:val="24"/>
          <w:szCs w:val="24"/>
        </w:rPr>
        <w:tab/>
      </w:r>
      <w:r w:rsidRPr="00957DAA">
        <w:rPr>
          <w:rFonts w:ascii="Calibri" w:eastAsia="Calibri" w:hAnsi="Calibri"/>
          <w:b/>
          <w:sz w:val="24"/>
          <w:szCs w:val="24"/>
        </w:rPr>
        <w:tab/>
      </w:r>
      <w:r w:rsidRPr="00957DAA">
        <w:rPr>
          <w:rFonts w:ascii="Calibri" w:eastAsia="Calibri" w:hAnsi="Calibri"/>
          <w:sz w:val="24"/>
          <w:szCs w:val="24"/>
        </w:rPr>
        <w:t xml:space="preserve">an der </w:t>
      </w:r>
      <w:r w:rsidR="005A3955">
        <w:rPr>
          <w:rFonts w:ascii="Calibri" w:eastAsia="Calibri" w:hAnsi="Calibri"/>
          <w:sz w:val="24"/>
          <w:szCs w:val="24"/>
        </w:rPr>
        <w:t>XXX [Schule, Anschrift]</w:t>
      </w:r>
      <w:r w:rsidRPr="00957DAA">
        <w:rPr>
          <w:rFonts w:ascii="Calibri" w:eastAsia="Calibri" w:hAnsi="Calibri"/>
          <w:sz w:val="24"/>
          <w:szCs w:val="24"/>
        </w:rPr>
        <w:tab/>
      </w:r>
    </w:p>
    <w:p w14:paraId="4B7E90BE" w14:textId="77777777" w:rsidR="005E3FC7" w:rsidRPr="00AE17BF" w:rsidRDefault="005E3FC7" w:rsidP="005E3FC7">
      <w:pPr>
        <w:rPr>
          <w:rFonts w:ascii="Calibri" w:eastAsia="Calibri" w:hAnsi="Calibri"/>
        </w:rPr>
      </w:pPr>
    </w:p>
    <w:p w14:paraId="5183A81B" w14:textId="77777777" w:rsidR="005E3FC7" w:rsidRPr="00AE17BF" w:rsidRDefault="005E3FC7" w:rsidP="005E3FC7">
      <w:pPr>
        <w:rPr>
          <w:rFonts w:ascii="Calibri" w:eastAsia="Calibri" w:hAnsi="Calibri"/>
        </w:rPr>
      </w:pPr>
    </w:p>
    <w:p w14:paraId="42D500E8" w14:textId="5C1BF8E1" w:rsidR="005E3FC7" w:rsidRPr="00957DAA" w:rsidRDefault="005E3FC7" w:rsidP="005E3FC7">
      <w:pPr>
        <w:rPr>
          <w:rFonts w:ascii="Calibri" w:eastAsia="Calibri" w:hAnsi="Calibri"/>
          <w:sz w:val="24"/>
          <w:szCs w:val="24"/>
        </w:rPr>
      </w:pPr>
      <w:r w:rsidRPr="00957DAA">
        <w:rPr>
          <w:rFonts w:ascii="Calibri" w:eastAsia="Calibri" w:hAnsi="Calibri"/>
          <w:sz w:val="24"/>
          <w:szCs w:val="24"/>
        </w:rPr>
        <w:t>Sehr geehrte Damen und Herr</w:t>
      </w:r>
      <w:r w:rsidR="005A3955">
        <w:rPr>
          <w:rFonts w:ascii="Calibri" w:eastAsia="Calibri" w:hAnsi="Calibri"/>
          <w:sz w:val="24"/>
          <w:szCs w:val="24"/>
        </w:rPr>
        <w:t>e</w:t>
      </w:r>
      <w:r w:rsidRPr="00957DAA">
        <w:rPr>
          <w:rFonts w:ascii="Calibri" w:eastAsia="Calibri" w:hAnsi="Calibri"/>
          <w:sz w:val="24"/>
          <w:szCs w:val="24"/>
        </w:rPr>
        <w:t>n!</w:t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 xml:space="preserve">       </w:t>
      </w:r>
      <w:r w:rsidR="005A3955">
        <w:rPr>
          <w:rFonts w:ascii="Calibri" w:eastAsia="Calibri" w:hAnsi="Calibri"/>
          <w:sz w:val="24"/>
          <w:szCs w:val="24"/>
        </w:rPr>
        <w:tab/>
        <w:t>Ort, Datum</w:t>
      </w:r>
    </w:p>
    <w:p w14:paraId="009089BE" w14:textId="77777777" w:rsidR="005E3FC7" w:rsidRPr="00AE17BF" w:rsidRDefault="005E3FC7" w:rsidP="005E3FC7">
      <w:pPr>
        <w:rPr>
          <w:rFonts w:ascii="Calibri" w:eastAsia="Calibri" w:hAnsi="Calibri"/>
        </w:rPr>
      </w:pPr>
    </w:p>
    <w:p w14:paraId="0A624BF7" w14:textId="77777777" w:rsidR="005A3955" w:rsidRDefault="00C1494C" w:rsidP="005E3FC7">
      <w:pPr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An unserer Schule wird das Sozialprojekt </w:t>
      </w:r>
      <w:proofErr w:type="spellStart"/>
      <w:r w:rsidRPr="005A3955">
        <w:rPr>
          <w:rFonts w:ascii="Calibri" w:hAnsi="Calibri" w:cs="Arial"/>
          <w:i/>
          <w:iCs/>
          <w:sz w:val="24"/>
          <w:szCs w:val="24"/>
        </w:rPr>
        <w:t>Compassion</w:t>
      </w:r>
      <w:proofErr w:type="spellEnd"/>
      <w:r>
        <w:rPr>
          <w:rFonts w:ascii="Calibri" w:hAnsi="Calibri" w:cs="Arial"/>
          <w:sz w:val="24"/>
          <w:szCs w:val="24"/>
        </w:rPr>
        <w:t xml:space="preserve"> durchgeführt</w:t>
      </w:r>
      <w:r w:rsidR="005E3FC7" w:rsidRPr="00957DAA">
        <w:rPr>
          <w:rFonts w:ascii="Calibri" w:hAnsi="Calibri" w:cs="Arial"/>
          <w:sz w:val="24"/>
          <w:szCs w:val="24"/>
        </w:rPr>
        <w:t xml:space="preserve">. </w:t>
      </w:r>
    </w:p>
    <w:p w14:paraId="2629F163" w14:textId="77777777" w:rsidR="005A3955" w:rsidRDefault="005A3955" w:rsidP="005A3955">
      <w:pPr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Die</w:t>
      </w:r>
      <w:r w:rsidR="005E3FC7" w:rsidRPr="00957DAA">
        <w:rPr>
          <w:rFonts w:ascii="Calibri" w:hAnsi="Calibri" w:cs="Arial"/>
          <w:sz w:val="24"/>
          <w:szCs w:val="24"/>
        </w:rPr>
        <w:t xml:space="preserve"> Schülerinnen und Schüler sollen </w:t>
      </w:r>
      <w:r>
        <w:rPr>
          <w:rFonts w:ascii="Calibri" w:hAnsi="Calibri" w:cs="Arial"/>
          <w:sz w:val="24"/>
          <w:szCs w:val="24"/>
        </w:rPr>
        <w:t>im Zuge dessen</w:t>
      </w:r>
      <w:r w:rsidR="005E3FC7" w:rsidRPr="00957DAA">
        <w:rPr>
          <w:rFonts w:ascii="Calibri" w:hAnsi="Calibri" w:cs="Arial"/>
          <w:sz w:val="24"/>
          <w:szCs w:val="24"/>
        </w:rPr>
        <w:t xml:space="preserve"> Institutionen wie die Ihre </w:t>
      </w:r>
      <w:r>
        <w:rPr>
          <w:rFonts w:ascii="Calibri" w:hAnsi="Calibri" w:cs="Arial"/>
          <w:sz w:val="24"/>
          <w:szCs w:val="24"/>
        </w:rPr>
        <w:t xml:space="preserve">und </w:t>
      </w:r>
      <w:r w:rsidR="005E3FC7" w:rsidRPr="00957DAA">
        <w:rPr>
          <w:rFonts w:ascii="Calibri" w:hAnsi="Calibri" w:cs="Arial"/>
          <w:sz w:val="24"/>
          <w:szCs w:val="24"/>
        </w:rPr>
        <w:t xml:space="preserve">im direkten Kontakt mit </w:t>
      </w:r>
      <w:r>
        <w:rPr>
          <w:rFonts w:ascii="Calibri" w:hAnsi="Calibri" w:cs="Arial"/>
          <w:sz w:val="24"/>
          <w:szCs w:val="24"/>
        </w:rPr>
        <w:t>beeinträchtigten Menschen</w:t>
      </w:r>
      <w:r w:rsidR="005E3FC7" w:rsidRPr="00957DAA">
        <w:rPr>
          <w:rFonts w:ascii="Calibri" w:hAnsi="Calibri" w:cs="Arial"/>
          <w:sz w:val="24"/>
          <w:szCs w:val="24"/>
        </w:rPr>
        <w:t xml:space="preserve">, Alten, Kranken oder anderweitig sozial Bedürftigen einen neuen Lebensbereich kennen lernen. </w:t>
      </w:r>
    </w:p>
    <w:p w14:paraId="756E13F4" w14:textId="4A945F9D" w:rsidR="005E3FC7" w:rsidRPr="00957DAA" w:rsidRDefault="005E3FC7" w:rsidP="005A3955">
      <w:pPr>
        <w:jc w:val="both"/>
        <w:rPr>
          <w:rFonts w:ascii="Calibri" w:hAnsi="Calibri" w:cs="Arial"/>
          <w:sz w:val="24"/>
          <w:szCs w:val="24"/>
        </w:rPr>
      </w:pPr>
      <w:r w:rsidRPr="00957DAA">
        <w:rPr>
          <w:rFonts w:ascii="Calibri" w:hAnsi="Calibri" w:cs="Arial"/>
          <w:sz w:val="24"/>
          <w:szCs w:val="24"/>
        </w:rPr>
        <w:t xml:space="preserve">Da sie </w:t>
      </w:r>
      <w:r w:rsidRPr="00957DAA">
        <w:rPr>
          <w:rFonts w:ascii="Calibri" w:hAnsi="Calibri" w:cs="Arial"/>
          <w:sz w:val="24"/>
          <w:szCs w:val="24"/>
          <w:u w:val="single"/>
        </w:rPr>
        <w:t>keine fachspezifische Vorbildung</w:t>
      </w:r>
      <w:r w:rsidRPr="00957DAA">
        <w:rPr>
          <w:rFonts w:ascii="Calibri" w:hAnsi="Calibri" w:cs="Arial"/>
          <w:sz w:val="24"/>
          <w:szCs w:val="24"/>
        </w:rPr>
        <w:t xml:space="preserve"> haben, erhoffen wir, dass sie vor allem zu </w:t>
      </w:r>
      <w:r w:rsidRPr="00957DAA">
        <w:rPr>
          <w:rFonts w:ascii="Calibri" w:hAnsi="Calibri" w:cs="Arial"/>
          <w:sz w:val="24"/>
          <w:szCs w:val="24"/>
          <w:u w:val="single"/>
        </w:rPr>
        <w:t>einfachen Hilfstätigkeiten</w:t>
      </w:r>
      <w:r w:rsidRPr="00957DAA">
        <w:rPr>
          <w:rFonts w:ascii="Calibri" w:hAnsi="Calibri" w:cs="Arial"/>
          <w:sz w:val="24"/>
          <w:szCs w:val="24"/>
        </w:rPr>
        <w:t xml:space="preserve"> herangezogen werden (z.B. Betten machen, älteren Personen Gesellschaft leisten, ihnen beim Essen helfen, Spielen mit Kindern und Jugendlichen</w:t>
      </w:r>
      <w:r w:rsidR="00655BCA">
        <w:rPr>
          <w:rFonts w:ascii="Calibri" w:hAnsi="Calibri" w:cs="Arial"/>
          <w:sz w:val="24"/>
          <w:szCs w:val="24"/>
        </w:rPr>
        <w:t xml:space="preserve">, </w:t>
      </w:r>
      <w:r w:rsidRPr="00957DAA">
        <w:rPr>
          <w:rFonts w:ascii="Calibri" w:hAnsi="Calibri" w:cs="Arial"/>
          <w:sz w:val="24"/>
          <w:szCs w:val="24"/>
        </w:rPr>
        <w:t xml:space="preserve">Beschäftigung mit </w:t>
      </w:r>
      <w:r w:rsidR="00655BCA">
        <w:rPr>
          <w:rFonts w:ascii="Calibri" w:hAnsi="Calibri" w:cs="Arial"/>
          <w:sz w:val="24"/>
          <w:szCs w:val="24"/>
        </w:rPr>
        <w:t>körperlich beeinträchtigten Personen</w:t>
      </w:r>
      <w:r w:rsidR="00655BCA" w:rsidRPr="00655BCA">
        <w:rPr>
          <w:rFonts w:ascii="Calibri" w:hAnsi="Calibri" w:cs="Arial"/>
          <w:sz w:val="24"/>
          <w:szCs w:val="24"/>
        </w:rPr>
        <w:t xml:space="preserve"> </w:t>
      </w:r>
      <w:r w:rsidR="00655BCA">
        <w:rPr>
          <w:rFonts w:ascii="Calibri" w:hAnsi="Calibri" w:cs="Arial"/>
          <w:sz w:val="24"/>
          <w:szCs w:val="24"/>
        </w:rPr>
        <w:t>bzw. weitere einfache Unterstützungsarbeiten</w:t>
      </w:r>
      <w:r w:rsidR="00655BCA" w:rsidRPr="00957DAA">
        <w:rPr>
          <w:rFonts w:ascii="Calibri" w:hAnsi="Calibri" w:cs="Arial"/>
          <w:sz w:val="24"/>
          <w:szCs w:val="24"/>
        </w:rPr>
        <w:t xml:space="preserve"> für das Pflegepersonal</w:t>
      </w:r>
      <w:r w:rsidRPr="00957DAA">
        <w:rPr>
          <w:rFonts w:ascii="Calibri" w:hAnsi="Calibri" w:cs="Arial"/>
          <w:sz w:val="24"/>
          <w:szCs w:val="24"/>
        </w:rPr>
        <w:t>).</w:t>
      </w:r>
    </w:p>
    <w:p w14:paraId="1B005E85" w14:textId="5B5BA7A5" w:rsidR="005E3FC7" w:rsidRPr="00957DAA" w:rsidRDefault="005E3FC7" w:rsidP="005E3FC7">
      <w:pPr>
        <w:jc w:val="both"/>
        <w:rPr>
          <w:rFonts w:ascii="Calibri" w:hAnsi="Calibri" w:cs="Arial"/>
          <w:sz w:val="24"/>
          <w:szCs w:val="24"/>
        </w:rPr>
      </w:pPr>
      <w:r w:rsidRPr="00957DAA">
        <w:rPr>
          <w:rFonts w:ascii="Calibri" w:hAnsi="Calibri" w:cs="Arial"/>
          <w:sz w:val="24"/>
          <w:szCs w:val="24"/>
        </w:rPr>
        <w:t xml:space="preserve">Im Wesentlichen soll es </w:t>
      </w:r>
      <w:r w:rsidR="00655BCA">
        <w:rPr>
          <w:rFonts w:ascii="Calibri" w:hAnsi="Calibri" w:cs="Arial"/>
          <w:sz w:val="24"/>
          <w:szCs w:val="24"/>
        </w:rPr>
        <w:t>den Schülerinnen und Schülern</w:t>
      </w:r>
      <w:r w:rsidRPr="00957DAA">
        <w:rPr>
          <w:rFonts w:ascii="Calibri" w:hAnsi="Calibri" w:cs="Arial"/>
          <w:sz w:val="24"/>
          <w:szCs w:val="24"/>
        </w:rPr>
        <w:t xml:space="preserve"> ermöglicht werden, zu sehen, zu beobachten, zu fragen, zu begreifen und selbst zu spüren, wie sozial bedürftige Menschen leben und was soziale Dienste leisten.</w:t>
      </w:r>
    </w:p>
    <w:p w14:paraId="6AE02E4B" w14:textId="6DAC664E" w:rsidR="005E3FC7" w:rsidRPr="00957DAA" w:rsidRDefault="005E3FC7" w:rsidP="005E3FC7">
      <w:pPr>
        <w:jc w:val="both"/>
        <w:rPr>
          <w:rFonts w:ascii="Calibri" w:hAnsi="Calibri" w:cs="Arial"/>
          <w:sz w:val="24"/>
          <w:szCs w:val="24"/>
        </w:rPr>
      </w:pPr>
      <w:r w:rsidRPr="00957DAA">
        <w:rPr>
          <w:rFonts w:ascii="Calibri" w:hAnsi="Calibri" w:cs="Arial"/>
          <w:sz w:val="24"/>
          <w:szCs w:val="24"/>
        </w:rPr>
        <w:t>Die Jugendlichen sollen – ähnlich einer Ferialpraxis – wo</w:t>
      </w:r>
      <w:r w:rsidR="00655BCA">
        <w:rPr>
          <w:rFonts w:ascii="Calibri" w:hAnsi="Calibri" w:cs="Arial"/>
          <w:sz w:val="24"/>
          <w:szCs w:val="24"/>
        </w:rPr>
        <w:t xml:space="preserve"> </w:t>
      </w:r>
      <w:r w:rsidRPr="00957DAA">
        <w:rPr>
          <w:rFonts w:ascii="Calibri" w:hAnsi="Calibri" w:cs="Arial"/>
          <w:sz w:val="24"/>
          <w:szCs w:val="24"/>
        </w:rPr>
        <w:t xml:space="preserve">möglich in den Arbeitsalltag integriert werden, damit sie diesen authentisch kennen lernen. Die Arbeitszeit </w:t>
      </w:r>
      <w:r w:rsidR="00655BCA">
        <w:rPr>
          <w:rFonts w:ascii="Calibri" w:hAnsi="Calibri" w:cs="Arial"/>
          <w:sz w:val="24"/>
          <w:szCs w:val="24"/>
        </w:rPr>
        <w:t>kann</w:t>
      </w:r>
      <w:r w:rsidRPr="00957DAA">
        <w:rPr>
          <w:rFonts w:ascii="Calibri" w:hAnsi="Calibri" w:cs="Arial"/>
          <w:sz w:val="24"/>
          <w:szCs w:val="24"/>
        </w:rPr>
        <w:t xml:space="preserve"> sich nach den Möglichkeiten Ihrer Institution richten, die Anzahl der </w:t>
      </w:r>
      <w:r w:rsidR="00655BCA">
        <w:rPr>
          <w:rFonts w:ascii="Calibri" w:hAnsi="Calibri" w:cs="Arial"/>
          <w:sz w:val="24"/>
          <w:szCs w:val="24"/>
        </w:rPr>
        <w:t xml:space="preserve">ca. 30 </w:t>
      </w:r>
      <w:r w:rsidRPr="00957DAA">
        <w:rPr>
          <w:rFonts w:ascii="Calibri" w:hAnsi="Calibri" w:cs="Arial"/>
          <w:sz w:val="24"/>
          <w:szCs w:val="24"/>
        </w:rPr>
        <w:t xml:space="preserve">Schulwochenstunden </w:t>
      </w:r>
      <w:r w:rsidR="00655BCA">
        <w:rPr>
          <w:rFonts w:ascii="Calibri" w:hAnsi="Calibri" w:cs="Arial"/>
          <w:sz w:val="24"/>
          <w:szCs w:val="24"/>
        </w:rPr>
        <w:t xml:space="preserve">sollte </w:t>
      </w:r>
      <w:proofErr w:type="gramStart"/>
      <w:r w:rsidR="00655BCA">
        <w:rPr>
          <w:rFonts w:ascii="Calibri" w:hAnsi="Calibri" w:cs="Arial"/>
          <w:sz w:val="24"/>
          <w:szCs w:val="24"/>
        </w:rPr>
        <w:t>dabei</w:t>
      </w:r>
      <w:r w:rsidRPr="00957DAA">
        <w:rPr>
          <w:rFonts w:ascii="Calibri" w:hAnsi="Calibri" w:cs="Arial"/>
          <w:sz w:val="24"/>
          <w:szCs w:val="24"/>
        </w:rPr>
        <w:t xml:space="preserve">  nicht</w:t>
      </w:r>
      <w:proofErr w:type="gramEnd"/>
      <w:r w:rsidRPr="00957DAA">
        <w:rPr>
          <w:rFonts w:ascii="Calibri" w:hAnsi="Calibri" w:cs="Arial"/>
          <w:sz w:val="24"/>
          <w:szCs w:val="24"/>
        </w:rPr>
        <w:t xml:space="preserve"> wesentlich untersc</w:t>
      </w:r>
      <w:r w:rsidR="00655BCA">
        <w:rPr>
          <w:rFonts w:ascii="Calibri" w:hAnsi="Calibri" w:cs="Arial"/>
          <w:sz w:val="24"/>
          <w:szCs w:val="24"/>
        </w:rPr>
        <w:t>hritten werden</w:t>
      </w:r>
      <w:r w:rsidRPr="00957DAA">
        <w:rPr>
          <w:rFonts w:ascii="Calibri" w:hAnsi="Calibri" w:cs="Arial"/>
          <w:sz w:val="24"/>
          <w:szCs w:val="24"/>
        </w:rPr>
        <w:t xml:space="preserve">. </w:t>
      </w:r>
    </w:p>
    <w:p w14:paraId="1B705F78" w14:textId="77777777" w:rsidR="006F27CE" w:rsidRDefault="006F27CE" w:rsidP="005E3FC7">
      <w:pPr>
        <w:jc w:val="both"/>
        <w:rPr>
          <w:rFonts w:ascii="Calibri" w:hAnsi="Calibri" w:cs="Arial"/>
          <w:sz w:val="24"/>
          <w:szCs w:val="24"/>
        </w:rPr>
      </w:pPr>
    </w:p>
    <w:p w14:paraId="355CD82D" w14:textId="09DDC237" w:rsidR="005E3FC7" w:rsidRPr="00957DAA" w:rsidRDefault="005E3FC7" w:rsidP="005E3FC7">
      <w:pPr>
        <w:jc w:val="both"/>
        <w:rPr>
          <w:rFonts w:ascii="Calibri" w:hAnsi="Calibri" w:cs="Arial"/>
          <w:sz w:val="24"/>
          <w:szCs w:val="24"/>
        </w:rPr>
      </w:pPr>
      <w:r w:rsidRPr="00957DAA">
        <w:rPr>
          <w:rFonts w:ascii="Calibri" w:hAnsi="Calibri" w:cs="Arial"/>
          <w:sz w:val="24"/>
          <w:szCs w:val="24"/>
        </w:rPr>
        <w:t xml:space="preserve">Wir bitten Sie, dieses </w:t>
      </w:r>
      <w:r w:rsidR="00655BCA">
        <w:rPr>
          <w:rFonts w:ascii="Calibri" w:hAnsi="Calibri" w:cs="Arial"/>
          <w:sz w:val="24"/>
          <w:szCs w:val="24"/>
        </w:rPr>
        <w:t>wertvolle Projekt</w:t>
      </w:r>
      <w:r w:rsidRPr="00957DAA">
        <w:rPr>
          <w:rFonts w:ascii="Calibri" w:hAnsi="Calibri" w:cs="Arial"/>
          <w:sz w:val="24"/>
          <w:szCs w:val="24"/>
        </w:rPr>
        <w:t xml:space="preserve"> in der Zeit vom </w:t>
      </w:r>
      <w:r w:rsidR="00655BCA">
        <w:rPr>
          <w:rFonts w:ascii="Calibri" w:hAnsi="Calibri" w:cs="Arial"/>
          <w:sz w:val="24"/>
          <w:szCs w:val="24"/>
        </w:rPr>
        <w:t>XXX bis XXX</w:t>
      </w:r>
      <w:r w:rsidRPr="00957DAA">
        <w:rPr>
          <w:rFonts w:ascii="Calibri" w:hAnsi="Calibri" w:cs="Arial"/>
          <w:sz w:val="24"/>
          <w:szCs w:val="24"/>
        </w:rPr>
        <w:t xml:space="preserve"> zu unterstützen, und unseren Schüler</w:t>
      </w:r>
      <w:r w:rsidR="00655BCA">
        <w:rPr>
          <w:rFonts w:ascii="Calibri" w:hAnsi="Calibri" w:cs="Arial"/>
          <w:sz w:val="24"/>
          <w:szCs w:val="24"/>
        </w:rPr>
        <w:t>i</w:t>
      </w:r>
      <w:r w:rsidRPr="00957DAA">
        <w:rPr>
          <w:rFonts w:ascii="Calibri" w:hAnsi="Calibri" w:cs="Arial"/>
          <w:sz w:val="24"/>
          <w:szCs w:val="24"/>
        </w:rPr>
        <w:t>nnen</w:t>
      </w:r>
      <w:r w:rsidR="00655BCA">
        <w:rPr>
          <w:rFonts w:ascii="Calibri" w:hAnsi="Calibri" w:cs="Arial"/>
          <w:sz w:val="24"/>
          <w:szCs w:val="24"/>
        </w:rPr>
        <w:t xml:space="preserve"> und Schülern</w:t>
      </w:r>
      <w:r w:rsidRPr="00957DAA">
        <w:rPr>
          <w:rFonts w:ascii="Calibri" w:hAnsi="Calibri" w:cs="Arial"/>
          <w:sz w:val="24"/>
          <w:szCs w:val="24"/>
        </w:rPr>
        <w:t xml:space="preserve"> Einblick in die </w:t>
      </w:r>
      <w:r w:rsidR="006F27CE">
        <w:rPr>
          <w:rFonts w:ascii="Calibri" w:hAnsi="Calibri" w:cs="Arial"/>
          <w:sz w:val="24"/>
          <w:szCs w:val="24"/>
        </w:rPr>
        <w:t>Welt sozialer Berufe</w:t>
      </w:r>
      <w:r w:rsidRPr="00957DAA">
        <w:rPr>
          <w:rFonts w:ascii="Calibri" w:hAnsi="Calibri" w:cs="Arial"/>
          <w:sz w:val="24"/>
          <w:szCs w:val="24"/>
        </w:rPr>
        <w:t xml:space="preserve"> zu gewähren. Die Schülerinnen</w:t>
      </w:r>
      <w:r w:rsidR="006F27CE">
        <w:rPr>
          <w:rFonts w:ascii="Calibri" w:hAnsi="Calibri" w:cs="Arial"/>
          <w:sz w:val="24"/>
          <w:szCs w:val="24"/>
        </w:rPr>
        <w:t xml:space="preserve"> und Schüler</w:t>
      </w:r>
      <w:r w:rsidRPr="00957DAA">
        <w:rPr>
          <w:rFonts w:ascii="Calibri" w:hAnsi="Calibri" w:cs="Arial"/>
          <w:sz w:val="24"/>
          <w:szCs w:val="24"/>
        </w:rPr>
        <w:t xml:space="preserve"> sind in dieser Zeit über das BIWI versichert, sie erhalten keinen Ausbildungsbeitrag.</w:t>
      </w:r>
    </w:p>
    <w:p w14:paraId="713CE8D5" w14:textId="77777777" w:rsidR="005E3FC7" w:rsidRPr="00957DAA" w:rsidRDefault="005E3FC7" w:rsidP="005E3FC7">
      <w:pPr>
        <w:jc w:val="both"/>
        <w:rPr>
          <w:rFonts w:ascii="Calibri" w:hAnsi="Calibri" w:cs="Arial"/>
          <w:sz w:val="24"/>
          <w:szCs w:val="24"/>
        </w:rPr>
      </w:pPr>
    </w:p>
    <w:p w14:paraId="48BD34EE" w14:textId="77777777" w:rsidR="005E3FC7" w:rsidRDefault="005E3FC7" w:rsidP="005E3FC7">
      <w:pPr>
        <w:jc w:val="both"/>
        <w:rPr>
          <w:rFonts w:ascii="Calibri" w:hAnsi="Calibri" w:cs="Arial"/>
          <w:sz w:val="24"/>
          <w:szCs w:val="24"/>
        </w:rPr>
      </w:pPr>
      <w:r w:rsidRPr="00957DAA">
        <w:rPr>
          <w:rFonts w:ascii="Calibri" w:hAnsi="Calibri" w:cs="Arial"/>
          <w:sz w:val="24"/>
          <w:szCs w:val="24"/>
        </w:rPr>
        <w:t>Mit bestem Dank für Ihre Bemühungen</w:t>
      </w:r>
      <w:r>
        <w:rPr>
          <w:rFonts w:ascii="Calibri" w:hAnsi="Calibri" w:cs="Arial"/>
          <w:sz w:val="24"/>
          <w:szCs w:val="24"/>
        </w:rPr>
        <w:t>!</w:t>
      </w:r>
    </w:p>
    <w:p w14:paraId="1DA46A8D" w14:textId="77777777" w:rsidR="005E3FC7" w:rsidRDefault="005E3FC7" w:rsidP="005E3FC7">
      <w:pPr>
        <w:jc w:val="both"/>
        <w:rPr>
          <w:rFonts w:ascii="Calibri" w:hAnsi="Calibri" w:cs="Arial"/>
          <w:sz w:val="24"/>
          <w:szCs w:val="24"/>
        </w:rPr>
      </w:pPr>
    </w:p>
    <w:p w14:paraId="47985FC4" w14:textId="0D55AEDD" w:rsidR="005E3FC7" w:rsidRDefault="00C1494C" w:rsidP="005E3FC7">
      <w:pPr>
        <w:pStyle w:val="KeinLeerraum"/>
      </w:pPr>
      <w:r>
        <w:lastRenderedPageBreak/>
        <w:t>xxx</w:t>
      </w:r>
    </w:p>
    <w:p w14:paraId="3B9EB30D" w14:textId="77777777" w:rsidR="005E3FC7" w:rsidRDefault="005E3FC7" w:rsidP="005E3FC7">
      <w:pPr>
        <w:pStyle w:val="KeinLeerraum"/>
      </w:pPr>
      <w:r>
        <w:t>Projektkoordination</w:t>
      </w:r>
    </w:p>
    <w:p w14:paraId="5247D330" w14:textId="38A761FE" w:rsidR="00C01D2E" w:rsidRPr="00D9407C" w:rsidRDefault="00C1494C" w:rsidP="005E3FC7">
      <w:pPr>
        <w:pStyle w:val="KeinLeerraum"/>
      </w:pPr>
      <w:r>
        <w:t>Mailadresse</w:t>
      </w:r>
    </w:p>
    <w:sectPr w:rsidR="00C01D2E" w:rsidRPr="00D9407C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F18DC4" w14:textId="77777777" w:rsidR="00065FE4" w:rsidRDefault="00065FE4" w:rsidP="00647C4C">
      <w:pPr>
        <w:spacing w:after="0" w:line="240" w:lineRule="auto"/>
      </w:pPr>
      <w:r>
        <w:separator/>
      </w:r>
    </w:p>
  </w:endnote>
  <w:endnote w:type="continuationSeparator" w:id="0">
    <w:p w14:paraId="65315AF1" w14:textId="77777777" w:rsidR="00065FE4" w:rsidRDefault="00065FE4" w:rsidP="00647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87C57" w14:textId="77777777" w:rsidR="00065FE4" w:rsidRDefault="00065FE4" w:rsidP="00647C4C">
      <w:pPr>
        <w:spacing w:after="0" w:line="240" w:lineRule="auto"/>
      </w:pPr>
      <w:r>
        <w:separator/>
      </w:r>
    </w:p>
  </w:footnote>
  <w:footnote w:type="continuationSeparator" w:id="0">
    <w:p w14:paraId="3A2EFE5F" w14:textId="77777777" w:rsidR="00065FE4" w:rsidRDefault="00065FE4" w:rsidP="00647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96684" w14:textId="7B25E1E5" w:rsidR="00647C4C" w:rsidRPr="005A3955" w:rsidRDefault="005A3955">
    <w:pPr>
      <w:pStyle w:val="Kopfzeile"/>
      <w:rPr>
        <w:bCs/>
        <w:sz w:val="24"/>
        <w:szCs w:val="24"/>
        <w:lang w:val="de-AT"/>
      </w:rPr>
    </w:pPr>
    <w:r w:rsidRPr="005A3955">
      <w:rPr>
        <w:bCs/>
        <w:noProof/>
        <w:sz w:val="24"/>
        <w:szCs w:val="24"/>
        <w:lang w:val="de-AT" w:eastAsia="de-DE"/>
      </w:rPr>
      <w:t>Schul-Logo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1518D"/>
    <w:multiLevelType w:val="hybridMultilevel"/>
    <w:tmpl w:val="46F0BA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82211"/>
    <w:multiLevelType w:val="hybridMultilevel"/>
    <w:tmpl w:val="5FFCC4F6"/>
    <w:lvl w:ilvl="0" w:tplc="1B6078BC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853935"/>
    <w:multiLevelType w:val="hybridMultilevel"/>
    <w:tmpl w:val="D7E85F12"/>
    <w:lvl w:ilvl="0" w:tplc="5CF0E2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800" w:hanging="360"/>
      </w:p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</w:lvl>
    <w:lvl w:ilvl="3" w:tplc="0C07000F" w:tentative="1">
      <w:start w:val="1"/>
      <w:numFmt w:val="decimal"/>
      <w:lvlText w:val="%4."/>
      <w:lvlJc w:val="left"/>
      <w:pPr>
        <w:ind w:left="3240" w:hanging="360"/>
      </w:p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</w:lvl>
    <w:lvl w:ilvl="6" w:tplc="0C07000F" w:tentative="1">
      <w:start w:val="1"/>
      <w:numFmt w:val="decimal"/>
      <w:lvlText w:val="%7."/>
      <w:lvlJc w:val="left"/>
      <w:pPr>
        <w:ind w:left="5400" w:hanging="360"/>
      </w:p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B355EA"/>
    <w:multiLevelType w:val="hybridMultilevel"/>
    <w:tmpl w:val="7ABA9A5C"/>
    <w:lvl w:ilvl="0" w:tplc="934430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43E"/>
    <w:rsid w:val="000056B7"/>
    <w:rsid w:val="000124E8"/>
    <w:rsid w:val="0003311F"/>
    <w:rsid w:val="00065FE4"/>
    <w:rsid w:val="001004D8"/>
    <w:rsid w:val="00114D27"/>
    <w:rsid w:val="00175F98"/>
    <w:rsid w:val="00192ABF"/>
    <w:rsid w:val="001F45A4"/>
    <w:rsid w:val="0022338C"/>
    <w:rsid w:val="00231360"/>
    <w:rsid w:val="00242066"/>
    <w:rsid w:val="002A5381"/>
    <w:rsid w:val="0033084F"/>
    <w:rsid w:val="00391786"/>
    <w:rsid w:val="003A7CE6"/>
    <w:rsid w:val="003B4B7F"/>
    <w:rsid w:val="003E4A85"/>
    <w:rsid w:val="00404393"/>
    <w:rsid w:val="00460CC8"/>
    <w:rsid w:val="004B591C"/>
    <w:rsid w:val="004B77D6"/>
    <w:rsid w:val="004F77BD"/>
    <w:rsid w:val="00515B82"/>
    <w:rsid w:val="005A3955"/>
    <w:rsid w:val="005E3FC7"/>
    <w:rsid w:val="00604C79"/>
    <w:rsid w:val="00647C4C"/>
    <w:rsid w:val="00655BCA"/>
    <w:rsid w:val="00695023"/>
    <w:rsid w:val="006F27CE"/>
    <w:rsid w:val="007A4AC5"/>
    <w:rsid w:val="007B61C4"/>
    <w:rsid w:val="007C1F59"/>
    <w:rsid w:val="0080384A"/>
    <w:rsid w:val="00852625"/>
    <w:rsid w:val="00865B7D"/>
    <w:rsid w:val="008D0580"/>
    <w:rsid w:val="008E5DA7"/>
    <w:rsid w:val="008F4B02"/>
    <w:rsid w:val="009150D0"/>
    <w:rsid w:val="009652C5"/>
    <w:rsid w:val="00986E59"/>
    <w:rsid w:val="009A29ED"/>
    <w:rsid w:val="009A3DD6"/>
    <w:rsid w:val="009C1074"/>
    <w:rsid w:val="00A03D0D"/>
    <w:rsid w:val="00A153C5"/>
    <w:rsid w:val="00A25FAC"/>
    <w:rsid w:val="00A31135"/>
    <w:rsid w:val="00A57049"/>
    <w:rsid w:val="00A64563"/>
    <w:rsid w:val="00A74D63"/>
    <w:rsid w:val="00A91DDB"/>
    <w:rsid w:val="00AA0DCB"/>
    <w:rsid w:val="00AA1D1B"/>
    <w:rsid w:val="00AD1D61"/>
    <w:rsid w:val="00AE43F1"/>
    <w:rsid w:val="00B02261"/>
    <w:rsid w:val="00B2272F"/>
    <w:rsid w:val="00B64A23"/>
    <w:rsid w:val="00BA3CAC"/>
    <w:rsid w:val="00BA3E5F"/>
    <w:rsid w:val="00BB167F"/>
    <w:rsid w:val="00C005BD"/>
    <w:rsid w:val="00C01D2E"/>
    <w:rsid w:val="00C1494C"/>
    <w:rsid w:val="00C24DB7"/>
    <w:rsid w:val="00C71CD3"/>
    <w:rsid w:val="00CF2BF2"/>
    <w:rsid w:val="00D55404"/>
    <w:rsid w:val="00D873ED"/>
    <w:rsid w:val="00D9243E"/>
    <w:rsid w:val="00D9407C"/>
    <w:rsid w:val="00DA3C64"/>
    <w:rsid w:val="00DA3DD1"/>
    <w:rsid w:val="00DB465F"/>
    <w:rsid w:val="00DD53B9"/>
    <w:rsid w:val="00DF585C"/>
    <w:rsid w:val="00E834BC"/>
    <w:rsid w:val="00EF4801"/>
    <w:rsid w:val="00F303F1"/>
    <w:rsid w:val="00F41C89"/>
    <w:rsid w:val="00FC4237"/>
    <w:rsid w:val="00FF2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30930"/>
  <w15:docId w15:val="{9AB11FFD-9AFF-42F5-9D51-366FB8BFD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9243E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00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004D8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647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47C4C"/>
  </w:style>
  <w:style w:type="paragraph" w:styleId="Fuzeile">
    <w:name w:val="footer"/>
    <w:basedOn w:val="Standard"/>
    <w:link w:val="FuzeileZchn"/>
    <w:uiPriority w:val="99"/>
    <w:unhideWhenUsed/>
    <w:rsid w:val="00647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47C4C"/>
  </w:style>
  <w:style w:type="paragraph" w:styleId="KeinLeerraum">
    <w:name w:val="No Spacing"/>
    <w:uiPriority w:val="1"/>
    <w:qFormat/>
    <w:rsid w:val="005E3F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1467</Characters>
  <Application>Microsoft Office Word</Application>
  <DocSecurity>4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SSR-WIEN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919056-A1-pGRg 19 Hofzeile 22 Maria Regina</dc:creator>
  <cp:lastModifiedBy>Müllegger Silvia</cp:lastModifiedBy>
  <cp:revision>2</cp:revision>
  <cp:lastPrinted>2019-08-30T17:13:00Z</cp:lastPrinted>
  <dcterms:created xsi:type="dcterms:W3CDTF">2023-05-22T12:34:00Z</dcterms:created>
  <dcterms:modified xsi:type="dcterms:W3CDTF">2023-05-22T12:34:00Z</dcterms:modified>
</cp:coreProperties>
</file>